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4119E2">
      <w:r>
        <w:t>Chapter 4: Social Responsibility of Business and Government Vocabulary</w:t>
      </w:r>
    </w:p>
    <w:p w:rsidR="004119E2" w:rsidRDefault="004119E2"/>
    <w:p w:rsidR="004119E2" w:rsidRDefault="004119E2" w:rsidP="004119E2">
      <w:pPr>
        <w:pStyle w:val="ListParagraph"/>
        <w:numPr>
          <w:ilvl w:val="0"/>
          <w:numId w:val="1"/>
        </w:numPr>
      </w:pPr>
      <w:r>
        <w:t>Antitrust Laws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Business Ethics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Code of Ethics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Contract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Copyright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Ethics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Monopoly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Non-renewable resource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Patent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Public Utility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Social Responsibility</w:t>
      </w:r>
    </w:p>
    <w:p w:rsidR="004119E2" w:rsidRDefault="004119E2" w:rsidP="004119E2">
      <w:pPr>
        <w:pStyle w:val="ListParagraph"/>
        <w:numPr>
          <w:ilvl w:val="0"/>
          <w:numId w:val="1"/>
        </w:numPr>
      </w:pPr>
      <w:r>
        <w:t>Trademark</w:t>
      </w:r>
      <w:bookmarkStart w:id="0" w:name="_GoBack"/>
      <w:bookmarkEnd w:id="0"/>
    </w:p>
    <w:sectPr w:rsidR="00411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A75C2"/>
    <w:multiLevelType w:val="hybridMultilevel"/>
    <w:tmpl w:val="B7086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E2"/>
    <w:rsid w:val="00073E99"/>
    <w:rsid w:val="000841D2"/>
    <w:rsid w:val="00100B80"/>
    <w:rsid w:val="00147570"/>
    <w:rsid w:val="00154336"/>
    <w:rsid w:val="001638C4"/>
    <w:rsid w:val="001A434E"/>
    <w:rsid w:val="001E1FF5"/>
    <w:rsid w:val="001E3C65"/>
    <w:rsid w:val="00241B78"/>
    <w:rsid w:val="0024692F"/>
    <w:rsid w:val="002520B6"/>
    <w:rsid w:val="00277601"/>
    <w:rsid w:val="00290225"/>
    <w:rsid w:val="0029655C"/>
    <w:rsid w:val="002D15BD"/>
    <w:rsid w:val="0030021C"/>
    <w:rsid w:val="00300E52"/>
    <w:rsid w:val="00301476"/>
    <w:rsid w:val="00327652"/>
    <w:rsid w:val="003457E1"/>
    <w:rsid w:val="00352FA0"/>
    <w:rsid w:val="00355CAB"/>
    <w:rsid w:val="003615F7"/>
    <w:rsid w:val="00372176"/>
    <w:rsid w:val="00383046"/>
    <w:rsid w:val="0039696F"/>
    <w:rsid w:val="003E3CF2"/>
    <w:rsid w:val="003F6441"/>
    <w:rsid w:val="00410269"/>
    <w:rsid w:val="004119E2"/>
    <w:rsid w:val="00413948"/>
    <w:rsid w:val="00416528"/>
    <w:rsid w:val="00426E6E"/>
    <w:rsid w:val="00432732"/>
    <w:rsid w:val="00445486"/>
    <w:rsid w:val="0045226B"/>
    <w:rsid w:val="00457A2A"/>
    <w:rsid w:val="00463664"/>
    <w:rsid w:val="004726AC"/>
    <w:rsid w:val="00473CF8"/>
    <w:rsid w:val="00497112"/>
    <w:rsid w:val="004B47E1"/>
    <w:rsid w:val="00504911"/>
    <w:rsid w:val="00513601"/>
    <w:rsid w:val="005417A9"/>
    <w:rsid w:val="00546E1B"/>
    <w:rsid w:val="00550B80"/>
    <w:rsid w:val="0057245A"/>
    <w:rsid w:val="005827B0"/>
    <w:rsid w:val="005A3EC9"/>
    <w:rsid w:val="005E1D8E"/>
    <w:rsid w:val="0060330F"/>
    <w:rsid w:val="00617BC5"/>
    <w:rsid w:val="006336B7"/>
    <w:rsid w:val="006353ED"/>
    <w:rsid w:val="00671E03"/>
    <w:rsid w:val="006734CD"/>
    <w:rsid w:val="00680DF2"/>
    <w:rsid w:val="00690725"/>
    <w:rsid w:val="00695490"/>
    <w:rsid w:val="00697202"/>
    <w:rsid w:val="006B2CD4"/>
    <w:rsid w:val="006B4EDB"/>
    <w:rsid w:val="006C5758"/>
    <w:rsid w:val="006D12E8"/>
    <w:rsid w:val="006F7C92"/>
    <w:rsid w:val="0071289D"/>
    <w:rsid w:val="007204BB"/>
    <w:rsid w:val="007365F9"/>
    <w:rsid w:val="007365FE"/>
    <w:rsid w:val="00746131"/>
    <w:rsid w:val="00756249"/>
    <w:rsid w:val="007B757A"/>
    <w:rsid w:val="007C7B20"/>
    <w:rsid w:val="007D1997"/>
    <w:rsid w:val="007D5826"/>
    <w:rsid w:val="007D7423"/>
    <w:rsid w:val="007E0961"/>
    <w:rsid w:val="007E6828"/>
    <w:rsid w:val="007F1D0C"/>
    <w:rsid w:val="007F232E"/>
    <w:rsid w:val="007F5359"/>
    <w:rsid w:val="007F6B0B"/>
    <w:rsid w:val="008231A5"/>
    <w:rsid w:val="00843AE6"/>
    <w:rsid w:val="00856DBC"/>
    <w:rsid w:val="008739D6"/>
    <w:rsid w:val="008A27A3"/>
    <w:rsid w:val="008B04D9"/>
    <w:rsid w:val="008F3E11"/>
    <w:rsid w:val="00925DFF"/>
    <w:rsid w:val="00933CEE"/>
    <w:rsid w:val="00953E0B"/>
    <w:rsid w:val="00960D8B"/>
    <w:rsid w:val="009629B8"/>
    <w:rsid w:val="009645AA"/>
    <w:rsid w:val="009822B4"/>
    <w:rsid w:val="009B5241"/>
    <w:rsid w:val="009B7B9C"/>
    <w:rsid w:val="009D4E82"/>
    <w:rsid w:val="009E536A"/>
    <w:rsid w:val="009F634D"/>
    <w:rsid w:val="00A03E3A"/>
    <w:rsid w:val="00A24A7F"/>
    <w:rsid w:val="00A308FD"/>
    <w:rsid w:val="00A41526"/>
    <w:rsid w:val="00A468C1"/>
    <w:rsid w:val="00A97C79"/>
    <w:rsid w:val="00AA1CB9"/>
    <w:rsid w:val="00AA352C"/>
    <w:rsid w:val="00AD5A48"/>
    <w:rsid w:val="00AF7573"/>
    <w:rsid w:val="00B075A7"/>
    <w:rsid w:val="00B16B0E"/>
    <w:rsid w:val="00B23ACA"/>
    <w:rsid w:val="00B330C4"/>
    <w:rsid w:val="00B3775C"/>
    <w:rsid w:val="00B52C45"/>
    <w:rsid w:val="00B5607E"/>
    <w:rsid w:val="00B8246D"/>
    <w:rsid w:val="00B839F1"/>
    <w:rsid w:val="00B9169E"/>
    <w:rsid w:val="00BA2070"/>
    <w:rsid w:val="00BE0EB4"/>
    <w:rsid w:val="00BF0C7D"/>
    <w:rsid w:val="00C318E9"/>
    <w:rsid w:val="00C426EB"/>
    <w:rsid w:val="00C85134"/>
    <w:rsid w:val="00C92365"/>
    <w:rsid w:val="00CA0EA8"/>
    <w:rsid w:val="00CC421A"/>
    <w:rsid w:val="00CD5700"/>
    <w:rsid w:val="00CF6211"/>
    <w:rsid w:val="00CF6CC5"/>
    <w:rsid w:val="00D128B7"/>
    <w:rsid w:val="00D24444"/>
    <w:rsid w:val="00D24A53"/>
    <w:rsid w:val="00D331FF"/>
    <w:rsid w:val="00D37CB6"/>
    <w:rsid w:val="00D4583F"/>
    <w:rsid w:val="00D54350"/>
    <w:rsid w:val="00D57E75"/>
    <w:rsid w:val="00DA4641"/>
    <w:rsid w:val="00DF468C"/>
    <w:rsid w:val="00E21AC7"/>
    <w:rsid w:val="00E235A1"/>
    <w:rsid w:val="00E34A2E"/>
    <w:rsid w:val="00E34FC7"/>
    <w:rsid w:val="00E3794D"/>
    <w:rsid w:val="00E4205E"/>
    <w:rsid w:val="00E502DB"/>
    <w:rsid w:val="00E517AF"/>
    <w:rsid w:val="00E65E7F"/>
    <w:rsid w:val="00E83987"/>
    <w:rsid w:val="00E933F1"/>
    <w:rsid w:val="00EC6FD5"/>
    <w:rsid w:val="00ED72B8"/>
    <w:rsid w:val="00EF006B"/>
    <w:rsid w:val="00EF45D1"/>
    <w:rsid w:val="00EF4926"/>
    <w:rsid w:val="00F00BAA"/>
    <w:rsid w:val="00F32D3A"/>
    <w:rsid w:val="00F50069"/>
    <w:rsid w:val="00F52C98"/>
    <w:rsid w:val="00F56FDE"/>
    <w:rsid w:val="00F749A1"/>
    <w:rsid w:val="00F84028"/>
    <w:rsid w:val="00FA5C4B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2014-04-10T11:40:00Z</dcterms:created>
  <dcterms:modified xsi:type="dcterms:W3CDTF">2014-04-10T12:31:00Z</dcterms:modified>
</cp:coreProperties>
</file>