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3423C5">
      <w:r>
        <w:t>Chapter 6 Corporate Forms of business Ownership Vocabulary</w:t>
      </w:r>
    </w:p>
    <w:p w:rsidR="003423C5" w:rsidRDefault="003423C5"/>
    <w:p w:rsidR="003423C5" w:rsidRDefault="003423C5" w:rsidP="003423C5">
      <w:pPr>
        <w:pStyle w:val="ListParagraph"/>
        <w:numPr>
          <w:ilvl w:val="0"/>
          <w:numId w:val="1"/>
        </w:numPr>
      </w:pPr>
      <w:r>
        <w:t>Corporation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Charter (Certification of Incorporation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Stockholders (Shareholders)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Shares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Dividends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Board of Directors (Directors or board)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Officers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Capital Stock (Stock)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Proxy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Close Corporation (Closely Held Corporation)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Open Corporation (Publicly Owned Corporation)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Prospectus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Joint Venture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Virtual Corporation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Limited Liability Company (LLC)</w:t>
      </w:r>
      <w:bookmarkStart w:id="0" w:name="_GoBack"/>
      <w:bookmarkEnd w:id="0"/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Nonprofit Corporation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>Quasi-Public Corporation</w:t>
      </w:r>
    </w:p>
    <w:p w:rsidR="003423C5" w:rsidRDefault="003423C5" w:rsidP="003423C5">
      <w:pPr>
        <w:pStyle w:val="ListParagraph"/>
        <w:numPr>
          <w:ilvl w:val="0"/>
          <w:numId w:val="1"/>
        </w:numPr>
      </w:pPr>
      <w:r>
        <w:t xml:space="preserve">Cooperative </w:t>
      </w:r>
    </w:p>
    <w:sectPr w:rsidR="00342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B4111"/>
    <w:multiLevelType w:val="hybridMultilevel"/>
    <w:tmpl w:val="C9CC4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C5"/>
    <w:rsid w:val="00073E99"/>
    <w:rsid w:val="00100B80"/>
    <w:rsid w:val="00147570"/>
    <w:rsid w:val="00154336"/>
    <w:rsid w:val="001638C4"/>
    <w:rsid w:val="001E3C65"/>
    <w:rsid w:val="0024692F"/>
    <w:rsid w:val="002520B6"/>
    <w:rsid w:val="00277601"/>
    <w:rsid w:val="0029655C"/>
    <w:rsid w:val="002D15BD"/>
    <w:rsid w:val="0030021C"/>
    <w:rsid w:val="00300E52"/>
    <w:rsid w:val="00301476"/>
    <w:rsid w:val="00327652"/>
    <w:rsid w:val="003423C5"/>
    <w:rsid w:val="00355CAB"/>
    <w:rsid w:val="003615F7"/>
    <w:rsid w:val="00372176"/>
    <w:rsid w:val="0039696F"/>
    <w:rsid w:val="003E3CF2"/>
    <w:rsid w:val="003F6441"/>
    <w:rsid w:val="00410269"/>
    <w:rsid w:val="00416528"/>
    <w:rsid w:val="00426E6E"/>
    <w:rsid w:val="00445486"/>
    <w:rsid w:val="00463664"/>
    <w:rsid w:val="004726AC"/>
    <w:rsid w:val="00473CF8"/>
    <w:rsid w:val="00504911"/>
    <w:rsid w:val="00513601"/>
    <w:rsid w:val="00546E1B"/>
    <w:rsid w:val="00550B80"/>
    <w:rsid w:val="0057245A"/>
    <w:rsid w:val="005827B0"/>
    <w:rsid w:val="005E1D8E"/>
    <w:rsid w:val="00617BC5"/>
    <w:rsid w:val="006336B7"/>
    <w:rsid w:val="006353ED"/>
    <w:rsid w:val="00671E03"/>
    <w:rsid w:val="00690725"/>
    <w:rsid w:val="00695490"/>
    <w:rsid w:val="00697202"/>
    <w:rsid w:val="006B2CD4"/>
    <w:rsid w:val="006C5758"/>
    <w:rsid w:val="006D12E8"/>
    <w:rsid w:val="006F7C92"/>
    <w:rsid w:val="0071289D"/>
    <w:rsid w:val="007204BB"/>
    <w:rsid w:val="007365FE"/>
    <w:rsid w:val="00746131"/>
    <w:rsid w:val="00756249"/>
    <w:rsid w:val="007B757A"/>
    <w:rsid w:val="007C7B20"/>
    <w:rsid w:val="007D5826"/>
    <w:rsid w:val="007D7423"/>
    <w:rsid w:val="007E6828"/>
    <w:rsid w:val="007F232E"/>
    <w:rsid w:val="007F5359"/>
    <w:rsid w:val="007F6B0B"/>
    <w:rsid w:val="008231A5"/>
    <w:rsid w:val="00843AE6"/>
    <w:rsid w:val="00856DBC"/>
    <w:rsid w:val="008739D6"/>
    <w:rsid w:val="008A27A3"/>
    <w:rsid w:val="008B04D9"/>
    <w:rsid w:val="008F3E11"/>
    <w:rsid w:val="00933CEE"/>
    <w:rsid w:val="00953E0B"/>
    <w:rsid w:val="00960D8B"/>
    <w:rsid w:val="009629B8"/>
    <w:rsid w:val="009645AA"/>
    <w:rsid w:val="009822B4"/>
    <w:rsid w:val="009B5241"/>
    <w:rsid w:val="009B7B9C"/>
    <w:rsid w:val="00A03E3A"/>
    <w:rsid w:val="00A24A7F"/>
    <w:rsid w:val="00A468C1"/>
    <w:rsid w:val="00AA1CB9"/>
    <w:rsid w:val="00AD5A48"/>
    <w:rsid w:val="00AF7573"/>
    <w:rsid w:val="00B075A7"/>
    <w:rsid w:val="00B330C4"/>
    <w:rsid w:val="00B3775C"/>
    <w:rsid w:val="00B52C45"/>
    <w:rsid w:val="00B5607E"/>
    <w:rsid w:val="00B8246D"/>
    <w:rsid w:val="00B9169E"/>
    <w:rsid w:val="00BF0C7D"/>
    <w:rsid w:val="00C426EB"/>
    <w:rsid w:val="00C85134"/>
    <w:rsid w:val="00C92365"/>
    <w:rsid w:val="00CA0EA8"/>
    <w:rsid w:val="00CC421A"/>
    <w:rsid w:val="00CD5700"/>
    <w:rsid w:val="00CF6211"/>
    <w:rsid w:val="00CF6CC5"/>
    <w:rsid w:val="00D24A53"/>
    <w:rsid w:val="00D331FF"/>
    <w:rsid w:val="00D37CB6"/>
    <w:rsid w:val="00D4583F"/>
    <w:rsid w:val="00D54350"/>
    <w:rsid w:val="00DA4641"/>
    <w:rsid w:val="00DF468C"/>
    <w:rsid w:val="00E21AC7"/>
    <w:rsid w:val="00E34A2E"/>
    <w:rsid w:val="00E34FC7"/>
    <w:rsid w:val="00E4205E"/>
    <w:rsid w:val="00E502DB"/>
    <w:rsid w:val="00E517AF"/>
    <w:rsid w:val="00E65E7F"/>
    <w:rsid w:val="00EC6FD5"/>
    <w:rsid w:val="00ED72B8"/>
    <w:rsid w:val="00EF006B"/>
    <w:rsid w:val="00EF45D1"/>
    <w:rsid w:val="00F32D3A"/>
    <w:rsid w:val="00F50069"/>
    <w:rsid w:val="00F56FDE"/>
    <w:rsid w:val="00F749A1"/>
    <w:rsid w:val="00F84028"/>
    <w:rsid w:val="00FA5C4B"/>
    <w:rsid w:val="00FD0E73"/>
    <w:rsid w:val="00FF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3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2014-02-27T15:01:00Z</dcterms:created>
  <dcterms:modified xsi:type="dcterms:W3CDTF">2014-02-27T15:07:00Z</dcterms:modified>
</cp:coreProperties>
</file>